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161" w:rsidRPr="005D6161" w:rsidRDefault="005D6161" w:rsidP="005D6161">
      <w:pPr>
        <w:rPr>
          <w:rFonts w:ascii="Times New Roman" w:hAnsi="Times New Roman" w:cs="Times New Roman"/>
          <w:b/>
          <w:sz w:val="28"/>
          <w:szCs w:val="28"/>
        </w:rPr>
      </w:pPr>
      <w:r w:rsidRPr="005D6161">
        <w:rPr>
          <w:rFonts w:ascii="Times New Roman" w:hAnsi="Times New Roman" w:cs="Times New Roman"/>
          <w:b/>
          <w:sz w:val="28"/>
          <w:szCs w:val="28"/>
        </w:rPr>
        <w:t>Нормативно-правовые документы</w:t>
      </w:r>
      <w:r w:rsidRPr="005D6161"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</w:p>
    <w:p w:rsidR="005D6161" w:rsidRPr="005D6161" w:rsidRDefault="005D6161" w:rsidP="005D6161">
      <w:pPr>
        <w:rPr>
          <w:rFonts w:ascii="Times New Roman" w:hAnsi="Times New Roman" w:cs="Times New Roman"/>
          <w:sz w:val="28"/>
          <w:szCs w:val="28"/>
          <w:u w:val="single"/>
        </w:rPr>
      </w:pPr>
      <w:r w:rsidRPr="005D6161">
        <w:rPr>
          <w:rFonts w:ascii="Times New Roman" w:hAnsi="Times New Roman" w:cs="Times New Roman"/>
          <w:sz w:val="28"/>
          <w:szCs w:val="28"/>
          <w:u w:val="single"/>
        </w:rPr>
        <w:t>Федеральный уровень</w:t>
      </w:r>
    </w:p>
    <w:p w:rsidR="005D6161" w:rsidRPr="005D6161" w:rsidRDefault="005D6161" w:rsidP="005D6161">
      <w:pPr>
        <w:rPr>
          <w:rFonts w:ascii="Times New Roman" w:hAnsi="Times New Roman" w:cs="Times New Roman"/>
          <w:sz w:val="28"/>
          <w:szCs w:val="28"/>
        </w:rPr>
      </w:pPr>
      <w:r w:rsidRPr="005D6161">
        <w:rPr>
          <w:rFonts w:ascii="Times New Roman" w:hAnsi="Times New Roman" w:cs="Times New Roman"/>
          <w:sz w:val="28"/>
          <w:szCs w:val="28"/>
        </w:rPr>
        <w:t>Федеральный закон РФ от 29.12.2012 №273-ФЗ «Об образовании в Российской Федерации», ст.79 Организация получения образования обучающимися  с ОВЗ.</w:t>
      </w:r>
    </w:p>
    <w:p w:rsidR="005D6161" w:rsidRPr="005D6161" w:rsidRDefault="005D6161" w:rsidP="005D6161">
      <w:pPr>
        <w:rPr>
          <w:rFonts w:ascii="Times New Roman" w:hAnsi="Times New Roman" w:cs="Times New Roman"/>
          <w:sz w:val="28"/>
          <w:szCs w:val="28"/>
        </w:rPr>
      </w:pPr>
      <w:r w:rsidRPr="005D6161">
        <w:rPr>
          <w:rFonts w:ascii="Times New Roman" w:hAnsi="Times New Roman" w:cs="Times New Roman"/>
          <w:sz w:val="28"/>
          <w:szCs w:val="28"/>
        </w:rPr>
        <w:t>Межведомственный комплексный план по вопросам организации инклюзивного дошкольного и общего образования и создания специальных условий для получения образования детьми-инвалидами и детьми с ограниченными возможностями здоровья на 2016-2017 годы (утверждённый Правительством Российской Федерации 27 июня 2016 года за № 4491п-П8).</w:t>
      </w:r>
    </w:p>
    <w:p w:rsidR="005D6161" w:rsidRPr="005D6161" w:rsidRDefault="005D6161" w:rsidP="005D6161">
      <w:pPr>
        <w:rPr>
          <w:rFonts w:ascii="Times New Roman" w:hAnsi="Times New Roman" w:cs="Times New Roman"/>
          <w:sz w:val="28"/>
          <w:szCs w:val="28"/>
        </w:rPr>
      </w:pPr>
      <w:r w:rsidRPr="005D6161">
        <w:rPr>
          <w:rFonts w:ascii="Times New Roman" w:hAnsi="Times New Roman" w:cs="Times New Roman"/>
          <w:sz w:val="28"/>
          <w:szCs w:val="28"/>
        </w:rPr>
        <w:t>План действий по обеспечению введения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образования обучающихся с умственной отсталостью (интеллектуальными нарушениями) (далее – ФГОС ОВЗ), утверждённый 11 февраля 2015 года за № ДЛ-5/07вн</w:t>
      </w:r>
    </w:p>
    <w:p w:rsidR="005D6161" w:rsidRPr="005D6161" w:rsidRDefault="005D6161" w:rsidP="005D6161">
      <w:pPr>
        <w:rPr>
          <w:rFonts w:ascii="Times New Roman" w:hAnsi="Times New Roman" w:cs="Times New Roman"/>
          <w:sz w:val="28"/>
          <w:szCs w:val="28"/>
        </w:rPr>
      </w:pPr>
      <w:r w:rsidRPr="005D6161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 w:rsidRPr="005D6161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5D6161">
        <w:rPr>
          <w:rFonts w:ascii="Times New Roman" w:hAnsi="Times New Roman" w:cs="Times New Roman"/>
          <w:sz w:val="28"/>
          <w:szCs w:val="28"/>
        </w:rPr>
        <w:t xml:space="preserve"> РФ от 11.03.2016 № ВК-452/07 «Методические рекомендации по вопросам внедрения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образования обучающихся с умственной отсталостью (интеллектуальными нарушениями)»</w:t>
      </w:r>
    </w:p>
    <w:p w:rsidR="005D6161" w:rsidRPr="005D6161" w:rsidRDefault="005D6161" w:rsidP="005D6161">
      <w:pPr>
        <w:rPr>
          <w:rFonts w:ascii="Times New Roman" w:hAnsi="Times New Roman" w:cs="Times New Roman"/>
          <w:sz w:val="28"/>
          <w:szCs w:val="28"/>
        </w:rPr>
      </w:pPr>
      <w:r w:rsidRPr="005D6161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5D6161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5D6161">
        <w:rPr>
          <w:rFonts w:ascii="Times New Roman" w:hAnsi="Times New Roman" w:cs="Times New Roman"/>
          <w:sz w:val="28"/>
          <w:szCs w:val="28"/>
        </w:rPr>
        <w:t xml:space="preserve"> РФ от 19.12.2014 №1598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</w:t>
      </w:r>
    </w:p>
    <w:p w:rsidR="005D6161" w:rsidRPr="005D6161" w:rsidRDefault="005D6161" w:rsidP="005D6161">
      <w:pPr>
        <w:rPr>
          <w:rFonts w:ascii="Times New Roman" w:hAnsi="Times New Roman" w:cs="Times New Roman"/>
          <w:sz w:val="28"/>
          <w:szCs w:val="28"/>
        </w:rPr>
      </w:pPr>
      <w:r w:rsidRPr="005D6161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5D6161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5D6161">
        <w:rPr>
          <w:rFonts w:ascii="Times New Roman" w:hAnsi="Times New Roman" w:cs="Times New Roman"/>
          <w:sz w:val="28"/>
          <w:szCs w:val="28"/>
        </w:rPr>
        <w:t xml:space="preserve"> РФ от 19.12.2014 №1599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</w:t>
      </w:r>
    </w:p>
    <w:p w:rsidR="005D6161" w:rsidRPr="005D6161" w:rsidRDefault="005D6161" w:rsidP="005D6161">
      <w:pPr>
        <w:rPr>
          <w:rFonts w:ascii="Times New Roman" w:hAnsi="Times New Roman" w:cs="Times New Roman"/>
          <w:sz w:val="28"/>
          <w:szCs w:val="28"/>
          <w:u w:val="single"/>
        </w:rPr>
      </w:pPr>
      <w:r w:rsidRPr="005D6161">
        <w:rPr>
          <w:rFonts w:ascii="Times New Roman" w:hAnsi="Times New Roman" w:cs="Times New Roman"/>
          <w:sz w:val="28"/>
          <w:szCs w:val="28"/>
          <w:u w:val="single"/>
        </w:rPr>
        <w:t>Республиканский уровень</w:t>
      </w:r>
    </w:p>
    <w:p w:rsidR="005D6161" w:rsidRPr="005D6161" w:rsidRDefault="005D6161" w:rsidP="005D6161">
      <w:pPr>
        <w:rPr>
          <w:rFonts w:ascii="Times New Roman" w:hAnsi="Times New Roman" w:cs="Times New Roman"/>
          <w:sz w:val="28"/>
          <w:szCs w:val="28"/>
        </w:rPr>
      </w:pPr>
      <w:r w:rsidRPr="005D6161">
        <w:rPr>
          <w:rFonts w:ascii="Times New Roman" w:hAnsi="Times New Roman" w:cs="Times New Roman"/>
          <w:sz w:val="28"/>
          <w:szCs w:val="28"/>
        </w:rPr>
        <w:t xml:space="preserve">Республиканский план утверждён приказом Министерства образования Республики Башкортостан от 10 сентября 2015 года № 1784 «Об обеспечении введения в Республике Башкортостан федерального государственного образовательного стандарта начального общего образования обучающихся с ограниченными возможностями здоровья, утверждённого приказом </w:t>
      </w:r>
      <w:proofErr w:type="spellStart"/>
      <w:r w:rsidRPr="005D6161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5D6161">
        <w:rPr>
          <w:rFonts w:ascii="Times New Roman" w:hAnsi="Times New Roman" w:cs="Times New Roman"/>
          <w:sz w:val="28"/>
          <w:szCs w:val="28"/>
        </w:rPr>
        <w:t xml:space="preserve"> России от 19 декабря 2014 года № 1598, и федерального </w:t>
      </w:r>
      <w:r w:rsidRPr="005D6161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государственного образовательного стандарта образования обучающихся с умственной отсталостью (интеллектуальными нарушениями), утверждённого приказом </w:t>
      </w:r>
      <w:proofErr w:type="spellStart"/>
      <w:r w:rsidRPr="005D6161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5D6161">
        <w:rPr>
          <w:rFonts w:ascii="Times New Roman" w:hAnsi="Times New Roman" w:cs="Times New Roman"/>
          <w:sz w:val="28"/>
          <w:szCs w:val="28"/>
        </w:rPr>
        <w:t xml:space="preserve"> России от 19 декабря 2014 года № 1599»</w:t>
      </w:r>
    </w:p>
    <w:p w:rsidR="005D6161" w:rsidRPr="005D6161" w:rsidRDefault="005D6161" w:rsidP="005D6161">
      <w:pPr>
        <w:rPr>
          <w:rFonts w:ascii="Times New Roman" w:hAnsi="Times New Roman" w:cs="Times New Roman"/>
          <w:sz w:val="28"/>
          <w:szCs w:val="28"/>
          <w:u w:val="single"/>
        </w:rPr>
      </w:pPr>
      <w:r w:rsidRPr="005D6161">
        <w:rPr>
          <w:rFonts w:ascii="Times New Roman" w:hAnsi="Times New Roman" w:cs="Times New Roman"/>
          <w:sz w:val="28"/>
          <w:szCs w:val="28"/>
          <w:u w:val="single"/>
        </w:rPr>
        <w:t>Муниципальный уровень</w:t>
      </w:r>
    </w:p>
    <w:p w:rsidR="005D6161" w:rsidRPr="005D6161" w:rsidRDefault="005D6161" w:rsidP="005D6161">
      <w:pPr>
        <w:rPr>
          <w:rFonts w:ascii="Times New Roman" w:hAnsi="Times New Roman" w:cs="Times New Roman"/>
          <w:sz w:val="28"/>
          <w:szCs w:val="28"/>
        </w:rPr>
      </w:pPr>
      <w:r w:rsidRPr="005D6161">
        <w:rPr>
          <w:rFonts w:ascii="Times New Roman" w:hAnsi="Times New Roman" w:cs="Times New Roman"/>
          <w:sz w:val="28"/>
          <w:szCs w:val="28"/>
        </w:rPr>
        <w:t>1. Приказ Отдела образования О введении ФГОС начального общего образования для обучающихся с ограниченными возможностями здоровья №113 от 22 августа 2016 года</w:t>
      </w:r>
    </w:p>
    <w:p w:rsidR="005D6161" w:rsidRPr="005D6161" w:rsidRDefault="005D6161" w:rsidP="005D6161">
      <w:pPr>
        <w:rPr>
          <w:rFonts w:ascii="Times New Roman" w:hAnsi="Times New Roman" w:cs="Times New Roman"/>
          <w:sz w:val="28"/>
          <w:szCs w:val="28"/>
        </w:rPr>
      </w:pPr>
      <w:r w:rsidRPr="005D6161">
        <w:rPr>
          <w:rFonts w:ascii="Times New Roman" w:hAnsi="Times New Roman" w:cs="Times New Roman"/>
          <w:sz w:val="28"/>
          <w:szCs w:val="28"/>
        </w:rPr>
        <w:t xml:space="preserve">2. Дорожная карта по обеспечению введения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образования обучающихся с умственной отсталостью (интеллектуальными нарушениями) в общеобразовательных учреждениях МР </w:t>
      </w:r>
      <w:proofErr w:type="spellStart"/>
      <w:r w:rsidRPr="005D6161">
        <w:rPr>
          <w:rFonts w:ascii="Times New Roman" w:hAnsi="Times New Roman" w:cs="Times New Roman"/>
          <w:sz w:val="28"/>
          <w:szCs w:val="28"/>
        </w:rPr>
        <w:t>Татышлинский</w:t>
      </w:r>
      <w:proofErr w:type="spellEnd"/>
      <w:r w:rsidRPr="005D6161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на 2016-2017 учебный год</w:t>
      </w:r>
    </w:p>
    <w:p w:rsidR="00C43D0A" w:rsidRPr="005D6161" w:rsidRDefault="005D6161" w:rsidP="005D6161">
      <w:pPr>
        <w:rPr>
          <w:rFonts w:ascii="Times New Roman" w:hAnsi="Times New Roman" w:cs="Times New Roman"/>
          <w:sz w:val="28"/>
          <w:szCs w:val="28"/>
        </w:rPr>
      </w:pPr>
      <w:r w:rsidRPr="005D6161">
        <w:rPr>
          <w:rFonts w:ascii="Times New Roman" w:hAnsi="Times New Roman" w:cs="Times New Roman"/>
          <w:sz w:val="28"/>
          <w:szCs w:val="28"/>
        </w:rPr>
        <w:t xml:space="preserve">3. Координационный совет по введению ФГОС НОО для обучающихся с ограниченными возможностями здоровья в общеобразовательных учреждениях муниципального района </w:t>
      </w:r>
      <w:proofErr w:type="spellStart"/>
      <w:r w:rsidRPr="005D6161">
        <w:rPr>
          <w:rFonts w:ascii="Times New Roman" w:hAnsi="Times New Roman" w:cs="Times New Roman"/>
          <w:sz w:val="28"/>
          <w:szCs w:val="28"/>
        </w:rPr>
        <w:t>Татышлинский</w:t>
      </w:r>
      <w:proofErr w:type="spellEnd"/>
      <w:r w:rsidRPr="005D6161">
        <w:rPr>
          <w:rFonts w:ascii="Times New Roman" w:hAnsi="Times New Roman" w:cs="Times New Roman"/>
          <w:sz w:val="28"/>
          <w:szCs w:val="28"/>
        </w:rPr>
        <w:t xml:space="preserve"> район.</w:t>
      </w:r>
    </w:p>
    <w:sectPr w:rsidR="00C43D0A" w:rsidRPr="005D6161" w:rsidSect="00BA6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6161"/>
    <w:rsid w:val="005D6161"/>
    <w:rsid w:val="005F0522"/>
    <w:rsid w:val="00BA6835"/>
    <w:rsid w:val="00C43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Домашний</cp:lastModifiedBy>
  <cp:revision>2</cp:revision>
  <dcterms:created xsi:type="dcterms:W3CDTF">2017-10-19T18:05:00Z</dcterms:created>
  <dcterms:modified xsi:type="dcterms:W3CDTF">2017-10-19T18:05:00Z</dcterms:modified>
</cp:coreProperties>
</file>